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i w:val="1"/>
          <w:color w:val="2f2e2e"/>
        </w:rPr>
      </w:pPr>
      <w:r w:rsidDel="00000000" w:rsidR="00000000" w:rsidRPr="00000000">
        <w:rPr>
          <w:b w:val="1"/>
          <w:color w:val="2f2e2e"/>
          <w:sz w:val="28"/>
          <w:szCs w:val="28"/>
          <w:rtl w:val="0"/>
        </w:rPr>
        <w:t xml:space="preserve">Competitor SWOT analysis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"/>
        <w:gridCol w:w="2880"/>
        <w:gridCol w:w="2880"/>
        <w:gridCol w:w="2880"/>
        <w:gridCol w:w="2880"/>
        <w:tblGridChange w:id="0">
          <w:tblGrid>
            <w:gridCol w:w="2880"/>
            <w:gridCol w:w="2880"/>
            <w:gridCol w:w="2880"/>
            <w:gridCol w:w="2880"/>
            <w:gridCol w:w="28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Date last reviewed: </w:t>
            </w:r>
            <w:r w:rsidDel="00000000" w:rsidR="00000000" w:rsidRPr="00000000">
              <w:rPr>
                <w:rtl w:val="0"/>
              </w:rPr>
              <w:t xml:space="preserve">DD/MM/YYYY</w:t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Company</w:t>
            </w:r>
          </w:p>
        </w:tc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Strengths</w:t>
            </w:r>
          </w:p>
        </w:tc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Weaknesses</w:t>
            </w:r>
          </w:p>
        </w:tc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Opportunities</w:t>
            </w:r>
          </w:p>
        </w:tc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Threats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Your company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Out of everything you listed in your competitor intel worksheet, what do you outrightly do better than your competitors that distinguishes you? For example, industry-leading webinars that get engagement, skilled staff, a superior mobile app, customer traction, </w:t>
            </w:r>
            <w:r w:rsidDel="00000000" w:rsidR="00000000" w:rsidRPr="00000000">
              <w:rPr>
                <w:rtl w:val="0"/>
              </w:rPr>
              <w:t xml:space="preserve">etc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On the flip side, where did you lag behind your competitors? Remember, </w:t>
            </w:r>
            <w:r w:rsidDel="00000000" w:rsidR="00000000" w:rsidRPr="00000000">
              <w:rPr>
                <w:i w:val="1"/>
                <w:rtl w:val="0"/>
              </w:rPr>
              <w:t xml:space="preserve">every</w:t>
            </w:r>
            <w:r w:rsidDel="00000000" w:rsidR="00000000" w:rsidRPr="00000000">
              <w:rPr>
                <w:rtl w:val="0"/>
              </w:rPr>
              <w:t xml:space="preserve"> company has weaknesses, whether that be customer service, wait time, lack of a feature, poor SEO rankings, etc.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Tip: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when you’re working through your strengths and weaknesses, remember to call out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perceived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strengths and weaknesses, too.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Based on your competitor and customer research, what </w:t>
            </w:r>
            <w:r w:rsidDel="00000000" w:rsidR="00000000" w:rsidRPr="00000000">
              <w:rPr>
                <w:rtl w:val="0"/>
              </w:rPr>
              <w:t xml:space="preserve">trends</w:t>
            </w:r>
            <w:r w:rsidDel="00000000" w:rsidR="00000000" w:rsidRPr="00000000">
              <w:rPr>
                <w:rtl w:val="0"/>
              </w:rPr>
              <w:t xml:space="preserve"> or untapped markets are emerging that you could jump on? This could be anything from a new feature or market to press opportunities. Also, remember to look for areas of the business that can be optimized to open up/capitalize on an opportunity.</w:t>
            </w:r>
          </w:p>
        </w:tc>
        <w:tc>
          <w:tcPr>
            <w:shd w:fill="f7e2e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could get in the way of your success either right now or in the future? Think about things like new competitors, a change in regulations, new technology, a shift in customer needs, areas where customer servicing costs can spike, </w:t>
            </w:r>
            <w:r w:rsidDel="00000000" w:rsidR="00000000" w:rsidRPr="00000000">
              <w:rPr>
                <w:rtl w:val="0"/>
              </w:rPr>
              <w:t xml:space="preserve">etc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Competitor #1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are your competitors doing really well at that you’re either not doing, or not doing very well?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Where are your competitors’ holes? Ideally, these should be backed up with evidence - like a trend in customer reviews, for example.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opportunities are your competitors ready to seize? Or are they better placed to capitalize on any of </w:t>
            </w:r>
            <w:r w:rsidDel="00000000" w:rsidR="00000000" w:rsidRPr="00000000">
              <w:rPr>
                <w:i w:val="1"/>
                <w:rtl w:val="0"/>
              </w:rPr>
              <w:t xml:space="preserve">your</w:t>
            </w:r>
            <w:r w:rsidDel="00000000" w:rsidR="00000000" w:rsidRPr="00000000">
              <w:rPr>
                <w:rtl w:val="0"/>
              </w:rPr>
              <w:t xml:space="preserve"> opportunities? </w:t>
            </w:r>
          </w:p>
        </w:tc>
        <w:tc>
          <w:tcPr>
            <w:shd w:fill="f7e2e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threats stand in the way of your competitors’ success? And thinking next level, how do your competitors pose a direct threat to you? For example, are they growing faster than you? Are they entering a new market? Or branching out overseas?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Competitor #2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e2e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Competitor #3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e2e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2240" w:w="15840" w:orient="landscape"/>
      <w:pgMar w:bottom="1440" w:top="144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-490537</wp:posOffset>
          </wp:positionH>
          <wp:positionV relativeFrom="paragraph">
            <wp:posOffset>-457199</wp:posOffset>
          </wp:positionV>
          <wp:extent cx="10125232" cy="1166813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25232" cy="11668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